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0" w:type="dxa"/>
        <w:tblCellSpacing w:w="15" w:type="dxa"/>
        <w:tblInd w:w="450" w:type="dxa"/>
        <w:shd w:val="clear" w:color="auto" w:fill="FFFFFF"/>
        <w:tblCellMar>
          <w:top w:w="15" w:type="dxa"/>
          <w:left w:w="15" w:type="dxa"/>
          <w:bottom w:w="15" w:type="dxa"/>
          <w:right w:w="15" w:type="dxa"/>
        </w:tblCellMar>
        <w:tblLook w:val="04A0" w:firstRow="1" w:lastRow="0" w:firstColumn="1" w:lastColumn="0" w:noHBand="0" w:noVBand="1"/>
      </w:tblPr>
      <w:tblGrid>
        <w:gridCol w:w="10200"/>
      </w:tblGrid>
      <w:tr w:rsidR="006C0BA5" w:rsidRPr="006C0BA5" w14:paraId="5A1092ED" w14:textId="77777777" w:rsidTr="00EF1AE8">
        <w:trPr>
          <w:trHeight w:val="2190"/>
          <w:tblCellSpacing w:w="15" w:type="dxa"/>
        </w:trPr>
        <w:tc>
          <w:tcPr>
            <w:tcW w:w="10140" w:type="dxa"/>
            <w:shd w:val="clear" w:color="auto" w:fill="FFFFFF"/>
            <w:tcMar>
              <w:top w:w="0" w:type="dxa"/>
              <w:left w:w="0" w:type="dxa"/>
              <w:bottom w:w="0" w:type="dxa"/>
              <w:right w:w="0" w:type="dxa"/>
            </w:tcMar>
            <w:vAlign w:val="center"/>
            <w:hideMark/>
          </w:tcPr>
          <w:p w14:paraId="79FFAF78" w14:textId="5D181C71" w:rsidR="00A03003" w:rsidRPr="004717BA" w:rsidRDefault="00BC776F" w:rsidP="004717BA">
            <w:pPr>
              <w:pStyle w:val="NoSpacing"/>
              <w:rPr>
                <w:rFonts w:ascii="Times New Roman" w:hAnsi="Times New Roman" w:cs="Times New Roman"/>
                <w:sz w:val="45"/>
                <w:szCs w:val="45"/>
              </w:rPr>
            </w:pPr>
            <w:r w:rsidRPr="004717BA">
              <w:rPr>
                <w:rFonts w:ascii="Times New Roman" w:hAnsi="Times New Roman" w:cs="Times New Roman"/>
                <w:sz w:val="45"/>
                <w:szCs w:val="45"/>
              </w:rPr>
              <w:t>Preventative Maintenance Technician</w:t>
            </w:r>
          </w:p>
          <w:p w14:paraId="573886CC" w14:textId="0CAA8633" w:rsidR="00BC776F" w:rsidRPr="004717BA" w:rsidRDefault="00BC776F" w:rsidP="00BC776F">
            <w:pPr>
              <w:pStyle w:val="NormalWeb"/>
              <w:shd w:val="clear" w:color="auto" w:fill="FFFFFF"/>
              <w:spacing w:before="0" w:beforeAutospacing="0" w:after="225" w:afterAutospacing="0"/>
              <w:textAlignment w:val="baseline"/>
              <w:rPr>
                <w:rFonts w:ascii="Arial" w:hAnsi="Arial" w:cs="Arial"/>
                <w:color w:val="444444"/>
              </w:rPr>
            </w:pPr>
            <w:r w:rsidRPr="004717BA">
              <w:rPr>
                <w:rFonts w:ascii="Arial" w:hAnsi="Arial" w:cs="Arial"/>
                <w:color w:val="444444"/>
              </w:rPr>
              <w:t xml:space="preserve">The preventive maintenance technician </w:t>
            </w:r>
            <w:r w:rsidR="00637E4B" w:rsidRPr="004717BA">
              <w:rPr>
                <w:rFonts w:ascii="Arial" w:hAnsi="Arial" w:cs="Arial"/>
                <w:color w:val="444444"/>
              </w:rPr>
              <w:t>ensures</w:t>
            </w:r>
            <w:r w:rsidRPr="004717BA">
              <w:rPr>
                <w:rFonts w:ascii="Arial" w:hAnsi="Arial" w:cs="Arial"/>
                <w:color w:val="444444"/>
              </w:rPr>
              <w:t xml:space="preserve"> that the machines and equipment used are always in perfect working conditions.  The general role of this technician is to service and repair facilities to prevent any significant breakdown that might disrupt the smooth operation of the company's activities.</w:t>
            </w:r>
          </w:p>
          <w:p w14:paraId="3B518828" w14:textId="06841D87" w:rsidR="00A03003" w:rsidRPr="004717BA" w:rsidRDefault="00A03003" w:rsidP="004717BA">
            <w:pPr>
              <w:pStyle w:val="NoSpacing"/>
              <w:rPr>
                <w:rFonts w:ascii="Times New Roman" w:hAnsi="Times New Roman" w:cs="Times New Roman"/>
                <w:sz w:val="28"/>
                <w:szCs w:val="28"/>
                <w:u w:val="single"/>
              </w:rPr>
            </w:pPr>
            <w:r w:rsidRPr="004717BA">
              <w:rPr>
                <w:rFonts w:ascii="Times New Roman" w:hAnsi="Times New Roman" w:cs="Times New Roman"/>
                <w:sz w:val="28"/>
                <w:szCs w:val="28"/>
                <w:u w:val="single"/>
              </w:rPr>
              <w:t>Primary</w:t>
            </w:r>
            <w:r w:rsidR="004717BA">
              <w:rPr>
                <w:rFonts w:ascii="Times New Roman" w:hAnsi="Times New Roman" w:cs="Times New Roman"/>
                <w:sz w:val="28"/>
                <w:szCs w:val="28"/>
                <w:u w:val="single"/>
              </w:rPr>
              <w:t xml:space="preserve"> R</w:t>
            </w:r>
            <w:r w:rsidRPr="004717BA">
              <w:rPr>
                <w:rFonts w:ascii="Times New Roman" w:hAnsi="Times New Roman" w:cs="Times New Roman"/>
                <w:sz w:val="28"/>
                <w:szCs w:val="28"/>
                <w:u w:val="single"/>
              </w:rPr>
              <w:t>esponsibilities</w:t>
            </w:r>
          </w:p>
          <w:p w14:paraId="79BE6E9F" w14:textId="6D951A20"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Carry out a routine check on the company's facilities</w:t>
            </w:r>
          </w:p>
          <w:p w14:paraId="19A6D49B" w14:textId="1206A3D8"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Carry out regular preventive maintenance on facilities to mitigate significant damage</w:t>
            </w:r>
          </w:p>
          <w:p w14:paraId="3037081D"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Diagnose and repair or replace worn parts in machine and equipment</w:t>
            </w:r>
          </w:p>
          <w:p w14:paraId="4A3F1727"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 xml:space="preserve">Ensure that safety standards are maintained </w:t>
            </w:r>
            <w:proofErr w:type="gramStart"/>
            <w:r w:rsidRPr="004717BA">
              <w:rPr>
                <w:rFonts w:ascii="Arial" w:eastAsia="Times New Roman" w:hAnsi="Arial" w:cs="Arial"/>
                <w:color w:val="494949"/>
              </w:rPr>
              <w:t>in the course of</w:t>
            </w:r>
            <w:proofErr w:type="gramEnd"/>
            <w:r w:rsidRPr="004717BA">
              <w:rPr>
                <w:rFonts w:ascii="Arial" w:eastAsia="Times New Roman" w:hAnsi="Arial" w:cs="Arial"/>
                <w:color w:val="494949"/>
              </w:rPr>
              <w:t xml:space="preserve"> performing duties</w:t>
            </w:r>
          </w:p>
          <w:p w14:paraId="71680C1B"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Ensure that the facility areas and work environment are free of hazardous objects and substances</w:t>
            </w:r>
          </w:p>
          <w:p w14:paraId="3FA558F3"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Assist in supervising the activities of external technicians or sub-contractors</w:t>
            </w:r>
          </w:p>
          <w:p w14:paraId="455246E8"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May be required to assist external technicians/sub-contractors</w:t>
            </w:r>
          </w:p>
          <w:p w14:paraId="007709F4" w14:textId="23C85888"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Assist in the preparation of the budget for facility installation or maintenance</w:t>
            </w:r>
          </w:p>
          <w:p w14:paraId="71C576AE"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Keep proper record of work activities, including all procurement and maintenance costs</w:t>
            </w:r>
          </w:p>
          <w:p w14:paraId="3F66F563"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Submit reports on work activities and progress of work to the supervisor</w:t>
            </w:r>
          </w:p>
          <w:p w14:paraId="6BE0A5DD" w14:textId="77777777" w:rsidR="00BC776F" w:rsidRPr="004717BA" w:rsidRDefault="00BC776F" w:rsidP="00BC776F">
            <w:pPr>
              <w:numPr>
                <w:ilvl w:val="0"/>
                <w:numId w:val="1"/>
              </w:numPr>
              <w:shd w:val="clear" w:color="auto" w:fill="FFFFFF"/>
              <w:spacing w:after="0" w:line="240" w:lineRule="auto"/>
              <w:textAlignment w:val="baseline"/>
              <w:rPr>
                <w:rFonts w:ascii="Arial" w:eastAsia="Times New Roman" w:hAnsi="Arial" w:cs="Arial"/>
                <w:color w:val="494949"/>
              </w:rPr>
            </w:pPr>
            <w:r w:rsidRPr="004717BA">
              <w:rPr>
                <w:rFonts w:ascii="Arial" w:eastAsia="Times New Roman" w:hAnsi="Arial" w:cs="Arial"/>
                <w:color w:val="494949"/>
              </w:rPr>
              <w:t>May be required to assist in the movement of materials and labor for projects.</w:t>
            </w:r>
          </w:p>
          <w:p w14:paraId="4A603403" w14:textId="79DD30CD"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Help with development budgets for the upkeep of equipment and property structures</w:t>
            </w:r>
          </w:p>
          <w:p w14:paraId="39525E65" w14:textId="0ED6C659"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Conduct daily inspections and perform routine maintenance of facilities to prevent mechanical failures.</w:t>
            </w:r>
          </w:p>
          <w:p w14:paraId="209E879C" w14:textId="20031B5E"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 xml:space="preserve">Conduct repairs on the company or </w:t>
            </w:r>
            <w:proofErr w:type="gramStart"/>
            <w:r w:rsidRPr="004717BA">
              <w:rPr>
                <w:rFonts w:ascii="Arial" w:eastAsia="Times New Roman" w:hAnsi="Arial" w:cs="Arial"/>
                <w:color w:val="494949"/>
              </w:rPr>
              <w:t>building's</w:t>
            </w:r>
            <w:proofErr w:type="gramEnd"/>
            <w:r w:rsidRPr="004717BA">
              <w:rPr>
                <w:rFonts w:ascii="Arial" w:eastAsia="Times New Roman" w:hAnsi="Arial" w:cs="Arial"/>
                <w:color w:val="494949"/>
              </w:rPr>
              <w:t xml:space="preserve"> equipment such as heating and cooling systems, plumbing systems, or electrical systems</w:t>
            </w:r>
          </w:p>
          <w:p w14:paraId="7CC527E9" w14:textId="0107F4F8"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Perform general aesthetic upkeep, which can include painting, basic carpentry, or landscaping</w:t>
            </w:r>
          </w:p>
          <w:p w14:paraId="294D8BD6" w14:textId="1347361D"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Perform daily safety inspections and maintain records</w:t>
            </w:r>
          </w:p>
          <w:p w14:paraId="7DDB3280" w14:textId="137D9837"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 xml:space="preserve">Develop and maintain a maintenance log detailing all planned or performed maintenance </w:t>
            </w:r>
          </w:p>
          <w:p w14:paraId="32991759" w14:textId="4F9AB9EA"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Handle pest control issues by spraying insecticide or calling and coordinating with the appropriate professionals</w:t>
            </w:r>
          </w:p>
          <w:p w14:paraId="3C920EF0" w14:textId="77777777" w:rsidR="00BC776F" w:rsidRPr="004717BA" w:rsidRDefault="00BC776F" w:rsidP="00BC776F">
            <w:pPr>
              <w:numPr>
                <w:ilvl w:val="0"/>
                <w:numId w:val="1"/>
              </w:numPr>
              <w:shd w:val="clear" w:color="auto" w:fill="F9F9F9"/>
              <w:spacing w:before="100" w:beforeAutospacing="1" w:after="100" w:afterAutospacing="1" w:line="240" w:lineRule="auto"/>
              <w:rPr>
                <w:rFonts w:ascii="Arial" w:eastAsia="Times New Roman" w:hAnsi="Arial" w:cs="Arial"/>
                <w:color w:val="494949"/>
              </w:rPr>
            </w:pPr>
            <w:r w:rsidRPr="004717BA">
              <w:rPr>
                <w:rFonts w:ascii="Arial" w:eastAsia="Times New Roman" w:hAnsi="Arial" w:cs="Arial"/>
                <w:color w:val="494949"/>
              </w:rPr>
              <w:t>Maintain and carry out a calendar of monthly and annual equipment checkups or repairs</w:t>
            </w:r>
          </w:p>
          <w:p w14:paraId="73F2CAC7" w14:textId="19B4821C" w:rsidR="00852EC5" w:rsidRPr="004717BA" w:rsidRDefault="00BC776F" w:rsidP="00BC776F">
            <w:pPr>
              <w:pStyle w:val="ListParagraph"/>
              <w:numPr>
                <w:ilvl w:val="0"/>
                <w:numId w:val="1"/>
              </w:numPr>
              <w:spacing w:after="0" w:line="198" w:lineRule="atLeast"/>
              <w:ind w:right="1440"/>
              <w:rPr>
                <w:rFonts w:ascii="Arial" w:eastAsia="Times New Roman" w:hAnsi="Arial" w:cs="Arial"/>
                <w:color w:val="494949"/>
              </w:rPr>
            </w:pPr>
            <w:r w:rsidRPr="004717BA">
              <w:rPr>
                <w:rFonts w:ascii="Arial" w:eastAsia="Times New Roman" w:hAnsi="Arial" w:cs="Arial"/>
                <w:color w:val="494949"/>
              </w:rPr>
              <w:t xml:space="preserve">Assist as needed with 6S </w:t>
            </w:r>
            <w:r w:rsidR="00EB14E7" w:rsidRPr="004717BA">
              <w:rPr>
                <w:rFonts w:ascii="Arial" w:eastAsia="Times New Roman" w:hAnsi="Arial" w:cs="Arial"/>
                <w:color w:val="494949"/>
              </w:rPr>
              <w:t xml:space="preserve">Lean </w:t>
            </w:r>
            <w:r w:rsidR="00926938" w:rsidRPr="004717BA">
              <w:rPr>
                <w:rFonts w:ascii="Arial" w:eastAsia="Times New Roman" w:hAnsi="Arial" w:cs="Arial"/>
                <w:color w:val="494949"/>
              </w:rPr>
              <w:t>strategies</w:t>
            </w:r>
          </w:p>
          <w:p w14:paraId="3E8D3FE9" w14:textId="37CE4E37" w:rsidR="00A674EF" w:rsidRPr="004717BA" w:rsidRDefault="00A674EF" w:rsidP="00BC776F">
            <w:pPr>
              <w:pStyle w:val="ListParagraph"/>
              <w:numPr>
                <w:ilvl w:val="0"/>
                <w:numId w:val="1"/>
              </w:numPr>
              <w:spacing w:after="0" w:line="198" w:lineRule="atLeast"/>
              <w:ind w:right="1440"/>
              <w:rPr>
                <w:rFonts w:ascii="Arial" w:eastAsia="Times New Roman" w:hAnsi="Arial" w:cs="Arial"/>
                <w:color w:val="494949"/>
              </w:rPr>
            </w:pPr>
            <w:proofErr w:type="spellStart"/>
            <w:r w:rsidRPr="004717BA">
              <w:rPr>
                <w:rFonts w:ascii="Arial" w:eastAsia="Times New Roman" w:hAnsi="Arial" w:cs="Arial"/>
                <w:color w:val="494949"/>
              </w:rPr>
              <w:t>Pick up</w:t>
            </w:r>
            <w:proofErr w:type="spellEnd"/>
            <w:r w:rsidRPr="004717BA">
              <w:rPr>
                <w:rFonts w:ascii="Arial" w:eastAsia="Times New Roman" w:hAnsi="Arial" w:cs="Arial"/>
                <w:color w:val="494949"/>
              </w:rPr>
              <w:t xml:space="preserve"> and delivery of materials as needed. </w:t>
            </w:r>
          </w:p>
          <w:p w14:paraId="0E65DF38" w14:textId="17AC5218" w:rsidR="00926938" w:rsidRPr="004717BA" w:rsidRDefault="00926938" w:rsidP="00BC776F">
            <w:pPr>
              <w:pStyle w:val="ListParagraph"/>
              <w:numPr>
                <w:ilvl w:val="0"/>
                <w:numId w:val="1"/>
              </w:numPr>
              <w:spacing w:after="0" w:line="198" w:lineRule="atLeast"/>
              <w:ind w:right="1440"/>
              <w:rPr>
                <w:rFonts w:ascii="Arial" w:eastAsia="Times New Roman" w:hAnsi="Arial" w:cs="Arial"/>
                <w:color w:val="494949"/>
              </w:rPr>
            </w:pPr>
            <w:r w:rsidRPr="004717BA">
              <w:rPr>
                <w:rFonts w:ascii="Arial" w:eastAsia="Times New Roman" w:hAnsi="Arial" w:cs="Arial"/>
                <w:color w:val="494949"/>
              </w:rPr>
              <w:t xml:space="preserve">Other duties as assigned </w:t>
            </w:r>
          </w:p>
          <w:p w14:paraId="48D61F7C" w14:textId="6C6F5FB8" w:rsidR="00BC776F" w:rsidRPr="004717BA" w:rsidRDefault="00BC776F" w:rsidP="00BC776F">
            <w:pPr>
              <w:pStyle w:val="ListParagraph"/>
              <w:numPr>
                <w:ilvl w:val="0"/>
                <w:numId w:val="1"/>
              </w:numPr>
              <w:spacing w:after="0" w:line="198" w:lineRule="atLeast"/>
              <w:ind w:right="1440"/>
              <w:rPr>
                <w:rFonts w:ascii="Arial" w:eastAsia="Times New Roman" w:hAnsi="Arial" w:cs="Arial"/>
                <w:color w:val="494949"/>
              </w:rPr>
            </w:pPr>
            <w:r w:rsidRPr="004717BA">
              <w:rPr>
                <w:rFonts w:ascii="Arial" w:eastAsia="Times New Roman" w:hAnsi="Arial" w:cs="Arial"/>
                <w:color w:val="494949"/>
              </w:rPr>
              <w:t xml:space="preserve">Flexible work schedule to perform maintenance during </w:t>
            </w:r>
            <w:proofErr w:type="spellStart"/>
            <w:proofErr w:type="gramStart"/>
            <w:r w:rsidRPr="004717BA">
              <w:rPr>
                <w:rFonts w:ascii="Arial" w:eastAsia="Times New Roman" w:hAnsi="Arial" w:cs="Arial"/>
                <w:color w:val="494949"/>
              </w:rPr>
              <w:t>non working</w:t>
            </w:r>
            <w:proofErr w:type="spellEnd"/>
            <w:proofErr w:type="gramEnd"/>
            <w:r w:rsidRPr="004717BA">
              <w:rPr>
                <w:rFonts w:ascii="Arial" w:eastAsia="Times New Roman" w:hAnsi="Arial" w:cs="Arial"/>
                <w:color w:val="494949"/>
              </w:rPr>
              <w:t xml:space="preserve"> hours as needed</w:t>
            </w:r>
          </w:p>
          <w:p w14:paraId="40DEC23C" w14:textId="77777777" w:rsidR="00B11C61" w:rsidRPr="004717BA" w:rsidRDefault="00B11C61" w:rsidP="004717BA">
            <w:pPr>
              <w:pStyle w:val="NoSpacing"/>
              <w:rPr>
                <w:rFonts w:ascii="Times New Roman" w:hAnsi="Times New Roman" w:cs="Times New Roman"/>
                <w:sz w:val="28"/>
                <w:szCs w:val="28"/>
                <w:u w:val="single"/>
              </w:rPr>
            </w:pPr>
            <w:r w:rsidRPr="004717BA">
              <w:rPr>
                <w:rFonts w:ascii="Times New Roman" w:hAnsi="Times New Roman" w:cs="Times New Roman"/>
                <w:sz w:val="28"/>
                <w:szCs w:val="28"/>
                <w:u w:val="single"/>
              </w:rPr>
              <w:t>Role Qualifications</w:t>
            </w:r>
          </w:p>
          <w:p w14:paraId="6B970402" w14:textId="60D99EC2" w:rsidR="00BC776F" w:rsidRPr="004717BA" w:rsidRDefault="00BC776F" w:rsidP="004717BA">
            <w:pPr>
              <w:pStyle w:val="NoSpacing"/>
              <w:rPr>
                <w:rFonts w:ascii="Arial" w:hAnsi="Arial" w:cs="Arial"/>
              </w:rPr>
            </w:pPr>
            <w:r w:rsidRPr="004717BA">
              <w:rPr>
                <w:rFonts w:ascii="Arial" w:hAnsi="Arial" w:cs="Arial"/>
              </w:rPr>
              <w:t>Minimum of 2 + years in Preventative Maintenance or related field</w:t>
            </w:r>
          </w:p>
          <w:p w14:paraId="0A0EB147" w14:textId="665BD213" w:rsidR="00BC776F" w:rsidRPr="004717BA" w:rsidRDefault="00BC776F" w:rsidP="004717BA">
            <w:pPr>
              <w:pStyle w:val="NoSpacing"/>
              <w:rPr>
                <w:rFonts w:ascii="Arial" w:hAnsi="Arial" w:cs="Arial"/>
              </w:rPr>
            </w:pPr>
            <w:r w:rsidRPr="004717BA">
              <w:rPr>
                <w:rFonts w:ascii="Arial" w:hAnsi="Arial" w:cs="Arial"/>
              </w:rPr>
              <w:t>Ability to lift heavy objects up to 50lbs and should be in overall good physical health</w:t>
            </w:r>
          </w:p>
          <w:p w14:paraId="70B3B8DF" w14:textId="77777777" w:rsidR="00BC776F" w:rsidRPr="004717BA" w:rsidRDefault="00BC776F" w:rsidP="004717BA">
            <w:pPr>
              <w:pStyle w:val="NoSpacing"/>
              <w:rPr>
                <w:rFonts w:ascii="Arial" w:hAnsi="Arial" w:cs="Arial"/>
              </w:rPr>
            </w:pPr>
            <w:r w:rsidRPr="004717BA">
              <w:rPr>
                <w:rFonts w:ascii="Arial" w:hAnsi="Arial" w:cs="Arial"/>
              </w:rPr>
              <w:t xml:space="preserve">Ability to solve basic problems that may arise </w:t>
            </w:r>
            <w:proofErr w:type="gramStart"/>
            <w:r w:rsidRPr="004717BA">
              <w:rPr>
                <w:rFonts w:ascii="Arial" w:hAnsi="Arial" w:cs="Arial"/>
              </w:rPr>
              <w:t>on</w:t>
            </w:r>
            <w:proofErr w:type="gramEnd"/>
            <w:r w:rsidRPr="004717BA">
              <w:rPr>
                <w:rFonts w:ascii="Arial" w:hAnsi="Arial" w:cs="Arial"/>
              </w:rPr>
              <w:t xml:space="preserve"> the job</w:t>
            </w:r>
          </w:p>
          <w:p w14:paraId="39C8392D" w14:textId="77777777" w:rsidR="00BC776F" w:rsidRPr="004717BA" w:rsidRDefault="00BC776F" w:rsidP="004717BA">
            <w:pPr>
              <w:pStyle w:val="NoSpacing"/>
              <w:rPr>
                <w:rFonts w:ascii="Arial" w:hAnsi="Arial" w:cs="Arial"/>
              </w:rPr>
            </w:pPr>
            <w:r w:rsidRPr="004717BA">
              <w:rPr>
                <w:rFonts w:ascii="Arial" w:hAnsi="Arial" w:cs="Arial"/>
              </w:rPr>
              <w:t xml:space="preserve">Knowledge of hydraulic, electrical, and plumbing systems in </w:t>
            </w:r>
            <w:proofErr w:type="gramStart"/>
            <w:r w:rsidRPr="004717BA">
              <w:rPr>
                <w:rFonts w:ascii="Arial" w:hAnsi="Arial" w:cs="Arial"/>
              </w:rPr>
              <w:t>day to day</w:t>
            </w:r>
            <w:proofErr w:type="gramEnd"/>
            <w:r w:rsidRPr="004717BA">
              <w:rPr>
                <w:rFonts w:ascii="Arial" w:hAnsi="Arial" w:cs="Arial"/>
              </w:rPr>
              <w:t xml:space="preserve"> tasks for the job</w:t>
            </w:r>
          </w:p>
          <w:p w14:paraId="5146380E" w14:textId="211BFA28" w:rsidR="00BC776F" w:rsidRPr="004717BA" w:rsidRDefault="00BC776F" w:rsidP="004717BA">
            <w:pPr>
              <w:pStyle w:val="NoSpacing"/>
              <w:rPr>
                <w:rFonts w:ascii="Arial" w:hAnsi="Arial" w:cs="Arial"/>
              </w:rPr>
            </w:pPr>
            <w:r w:rsidRPr="004717BA">
              <w:rPr>
                <w:rFonts w:ascii="Arial" w:hAnsi="Arial" w:cs="Arial"/>
              </w:rPr>
              <w:t>Ability to respond to emergencies promptly and be able to prioritize important work</w:t>
            </w:r>
          </w:p>
          <w:p w14:paraId="0DE16095" w14:textId="77CDBEE0" w:rsidR="00BC776F" w:rsidRPr="004717BA" w:rsidRDefault="00BC776F" w:rsidP="004717BA">
            <w:pPr>
              <w:pStyle w:val="NoSpacing"/>
              <w:rPr>
                <w:rFonts w:ascii="Arial" w:hAnsi="Arial" w:cs="Arial"/>
              </w:rPr>
            </w:pPr>
            <w:r w:rsidRPr="004717BA">
              <w:rPr>
                <w:rFonts w:ascii="Arial" w:hAnsi="Arial" w:cs="Arial"/>
              </w:rPr>
              <w:t xml:space="preserve">Ability to communicate and work with team members </w:t>
            </w:r>
          </w:p>
          <w:p w14:paraId="1A42F266" w14:textId="2B00B5A6" w:rsidR="00BC776F" w:rsidRPr="004717BA" w:rsidRDefault="00BC776F" w:rsidP="004717BA">
            <w:pPr>
              <w:pStyle w:val="NoSpacing"/>
              <w:rPr>
                <w:rFonts w:ascii="Arial" w:hAnsi="Arial" w:cs="Arial"/>
              </w:rPr>
            </w:pPr>
            <w:r w:rsidRPr="004717BA">
              <w:rPr>
                <w:rFonts w:ascii="Arial" w:hAnsi="Arial" w:cs="Arial"/>
              </w:rPr>
              <w:t>Ability to organize calendars and appointments, especially concerning regular required maintenance</w:t>
            </w:r>
          </w:p>
          <w:p w14:paraId="1559E45C" w14:textId="77777777" w:rsidR="00BC776F" w:rsidRPr="004717BA" w:rsidRDefault="00BC776F" w:rsidP="004717BA">
            <w:pPr>
              <w:pStyle w:val="NoSpacing"/>
              <w:rPr>
                <w:rFonts w:ascii="Arial" w:hAnsi="Arial" w:cs="Arial"/>
              </w:rPr>
            </w:pPr>
            <w:r w:rsidRPr="004717BA">
              <w:rPr>
                <w:rFonts w:ascii="Arial" w:hAnsi="Arial" w:cs="Arial"/>
              </w:rPr>
              <w:t>Ability to multitask and juggle a variety of appointments and requests at one time</w:t>
            </w:r>
          </w:p>
          <w:p w14:paraId="349A64D4" w14:textId="2B208BBE" w:rsidR="00BC776F" w:rsidRPr="004717BA" w:rsidRDefault="00BC776F" w:rsidP="004717BA">
            <w:pPr>
              <w:pStyle w:val="NoSpacing"/>
              <w:rPr>
                <w:rFonts w:ascii="Arial" w:hAnsi="Arial" w:cs="Arial"/>
              </w:rPr>
            </w:pPr>
            <w:r w:rsidRPr="004717BA">
              <w:rPr>
                <w:rFonts w:ascii="Arial" w:hAnsi="Arial" w:cs="Arial"/>
              </w:rPr>
              <w:t>Ability to work in various areas of the building and perform many different functions to keep the building in good standing</w:t>
            </w:r>
          </w:p>
          <w:p w14:paraId="3221427E" w14:textId="601CB781" w:rsidR="00416238" w:rsidRPr="004717BA" w:rsidRDefault="00416238" w:rsidP="004717BA">
            <w:pPr>
              <w:pStyle w:val="NoSpacing"/>
              <w:rPr>
                <w:rFonts w:ascii="Arial" w:hAnsi="Arial" w:cs="Arial"/>
              </w:rPr>
            </w:pPr>
            <w:r w:rsidRPr="004717BA">
              <w:rPr>
                <w:rFonts w:ascii="Arial" w:hAnsi="Arial" w:cs="Arial"/>
              </w:rPr>
              <w:t xml:space="preserve">Valid </w:t>
            </w:r>
            <w:proofErr w:type="spellStart"/>
            <w:r w:rsidRPr="004717BA">
              <w:rPr>
                <w:rFonts w:ascii="Arial" w:hAnsi="Arial" w:cs="Arial"/>
              </w:rPr>
              <w:t>Drivers</w:t>
            </w:r>
            <w:proofErr w:type="spellEnd"/>
            <w:r w:rsidRPr="004717BA">
              <w:rPr>
                <w:rFonts w:ascii="Arial" w:hAnsi="Arial" w:cs="Arial"/>
              </w:rPr>
              <w:t xml:space="preserve"> license required</w:t>
            </w:r>
          </w:p>
          <w:p w14:paraId="745AF61F" w14:textId="412F593D" w:rsidR="00416238" w:rsidRPr="004717BA" w:rsidRDefault="00416238" w:rsidP="004717BA">
            <w:pPr>
              <w:pStyle w:val="NoSpacing"/>
              <w:rPr>
                <w:rFonts w:ascii="Arial" w:hAnsi="Arial" w:cs="Arial"/>
              </w:rPr>
            </w:pPr>
            <w:r w:rsidRPr="004717BA">
              <w:rPr>
                <w:rFonts w:ascii="Arial" w:hAnsi="Arial" w:cs="Arial"/>
              </w:rPr>
              <w:t xml:space="preserve">Ability to work without </w:t>
            </w:r>
            <w:proofErr w:type="spellStart"/>
            <w:r w:rsidRPr="004717BA">
              <w:rPr>
                <w:rFonts w:ascii="Arial" w:hAnsi="Arial" w:cs="Arial"/>
              </w:rPr>
              <w:t>resprenting</w:t>
            </w:r>
            <w:proofErr w:type="spellEnd"/>
            <w:r w:rsidRPr="004717BA">
              <w:rPr>
                <w:rFonts w:ascii="Arial" w:hAnsi="Arial" w:cs="Arial"/>
              </w:rPr>
              <w:t xml:space="preserve"> a danger to self or others. </w:t>
            </w:r>
          </w:p>
          <w:p w14:paraId="56200A40" w14:textId="2ACA37EF" w:rsidR="00BC776F" w:rsidRDefault="00BC776F" w:rsidP="004717BA">
            <w:pPr>
              <w:pStyle w:val="NoSpacing"/>
              <w:rPr>
                <w:rFonts w:ascii="Arial" w:hAnsi="Arial" w:cs="Arial"/>
              </w:rPr>
            </w:pPr>
            <w:r w:rsidRPr="004717BA">
              <w:rPr>
                <w:rFonts w:ascii="Arial" w:hAnsi="Arial" w:cs="Arial"/>
              </w:rPr>
              <w:t xml:space="preserve">Strong work </w:t>
            </w:r>
            <w:proofErr w:type="gramStart"/>
            <w:r w:rsidRPr="004717BA">
              <w:rPr>
                <w:rFonts w:ascii="Arial" w:hAnsi="Arial" w:cs="Arial"/>
              </w:rPr>
              <w:t>ethic</w:t>
            </w:r>
            <w:proofErr w:type="gramEnd"/>
            <w:r w:rsidRPr="004717BA">
              <w:rPr>
                <w:rFonts w:ascii="Arial" w:hAnsi="Arial" w:cs="Arial"/>
              </w:rPr>
              <w:t xml:space="preserve"> and good attitude </w:t>
            </w:r>
          </w:p>
          <w:p w14:paraId="1E4B60A5" w14:textId="4CC74FF7" w:rsidR="004717BA" w:rsidRPr="004717BA" w:rsidRDefault="004717BA" w:rsidP="004717BA">
            <w:pPr>
              <w:pStyle w:val="NoSpacing"/>
              <w:rPr>
                <w:rFonts w:ascii="Arial" w:hAnsi="Arial" w:cs="Arial"/>
              </w:rPr>
            </w:pPr>
            <w:r w:rsidRPr="006F5546">
              <w:rPr>
                <w:rFonts w:ascii="Arial" w:hAnsi="Arial" w:cs="Arial"/>
              </w:rPr>
              <w:t>Job offers are contingent upon passing a drug screen</w:t>
            </w:r>
          </w:p>
          <w:p w14:paraId="1564E0CB" w14:textId="683666B2" w:rsidR="00926938" w:rsidRPr="006C0BA5" w:rsidRDefault="00926938" w:rsidP="00A03003">
            <w:pPr>
              <w:spacing w:after="0" w:line="198" w:lineRule="atLeast"/>
              <w:rPr>
                <w:rFonts w:ascii="Arial" w:eastAsia="Times New Roman" w:hAnsi="Arial" w:cs="Arial"/>
                <w:color w:val="000000"/>
                <w:sz w:val="18"/>
                <w:szCs w:val="18"/>
              </w:rPr>
            </w:pPr>
          </w:p>
        </w:tc>
      </w:tr>
    </w:tbl>
    <w:p w14:paraId="2EDC552B" w14:textId="57901036" w:rsidR="006C0BA5" w:rsidRDefault="006C0BA5" w:rsidP="00926938"/>
    <w:sectPr w:rsidR="006C0BA5" w:rsidSect="00926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465"/>
    <w:multiLevelType w:val="hybridMultilevel"/>
    <w:tmpl w:val="0D44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25653"/>
    <w:multiLevelType w:val="multilevel"/>
    <w:tmpl w:val="F33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A1A0E"/>
    <w:multiLevelType w:val="multilevel"/>
    <w:tmpl w:val="9DF6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B63AD"/>
    <w:multiLevelType w:val="multilevel"/>
    <w:tmpl w:val="68D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0D0753"/>
    <w:multiLevelType w:val="multilevel"/>
    <w:tmpl w:val="66F8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73F30"/>
    <w:multiLevelType w:val="multilevel"/>
    <w:tmpl w:val="B4D25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551954">
    <w:abstractNumId w:val="0"/>
  </w:num>
  <w:num w:numId="2" w16cid:durableId="1368289758">
    <w:abstractNumId w:val="3"/>
  </w:num>
  <w:num w:numId="3" w16cid:durableId="2032221301">
    <w:abstractNumId w:val="4"/>
  </w:num>
  <w:num w:numId="4" w16cid:durableId="1086346758">
    <w:abstractNumId w:val="2"/>
  </w:num>
  <w:num w:numId="5" w16cid:durableId="1101947996">
    <w:abstractNumId w:val="1"/>
  </w:num>
  <w:num w:numId="6" w16cid:durableId="253712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0NTMxNzU2NzA2tDBQ0lEKTi0uzszPAykwrQUAlcLtcCwAAAA="/>
  </w:docVars>
  <w:rsids>
    <w:rsidRoot w:val="006C0BA5"/>
    <w:rsid w:val="001E69CA"/>
    <w:rsid w:val="00262DFA"/>
    <w:rsid w:val="00314B4E"/>
    <w:rsid w:val="003E1D39"/>
    <w:rsid w:val="003F48E5"/>
    <w:rsid w:val="00412669"/>
    <w:rsid w:val="00416238"/>
    <w:rsid w:val="004717BA"/>
    <w:rsid w:val="00474B58"/>
    <w:rsid w:val="004B69D6"/>
    <w:rsid w:val="00605ADD"/>
    <w:rsid w:val="00637E4B"/>
    <w:rsid w:val="00667608"/>
    <w:rsid w:val="006C0BA5"/>
    <w:rsid w:val="007B5059"/>
    <w:rsid w:val="008465CE"/>
    <w:rsid w:val="00852EC5"/>
    <w:rsid w:val="009148DD"/>
    <w:rsid w:val="00926938"/>
    <w:rsid w:val="00A03003"/>
    <w:rsid w:val="00A674EF"/>
    <w:rsid w:val="00A961FA"/>
    <w:rsid w:val="00A967E4"/>
    <w:rsid w:val="00AB17BC"/>
    <w:rsid w:val="00B11C61"/>
    <w:rsid w:val="00B545C2"/>
    <w:rsid w:val="00BC776F"/>
    <w:rsid w:val="00D10A97"/>
    <w:rsid w:val="00D66C1B"/>
    <w:rsid w:val="00EB14E7"/>
    <w:rsid w:val="00EF1AE8"/>
    <w:rsid w:val="00F257F5"/>
    <w:rsid w:val="00F37FF0"/>
    <w:rsid w:val="00FA231E"/>
    <w:rsid w:val="00FC47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BABB"/>
  <w15:chartTrackingRefBased/>
  <w15:docId w15:val="{86B91318-4363-48C0-A898-353C09A2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030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A5"/>
    <w:pPr>
      <w:ind w:left="720"/>
      <w:contextualSpacing/>
    </w:pPr>
  </w:style>
  <w:style w:type="paragraph" w:styleId="NoSpacing">
    <w:name w:val="No Spacing"/>
    <w:uiPriority w:val="1"/>
    <w:qFormat/>
    <w:rsid w:val="00B11C61"/>
    <w:pPr>
      <w:spacing w:after="0" w:line="240" w:lineRule="auto"/>
    </w:pPr>
  </w:style>
  <w:style w:type="paragraph" w:styleId="BalloonText">
    <w:name w:val="Balloon Text"/>
    <w:basedOn w:val="Normal"/>
    <w:link w:val="BalloonTextChar"/>
    <w:uiPriority w:val="99"/>
    <w:semiHidden/>
    <w:unhideWhenUsed/>
    <w:rsid w:val="00F3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FF0"/>
    <w:rPr>
      <w:rFonts w:ascii="Segoe UI" w:hAnsi="Segoe UI" w:cs="Segoe UI"/>
      <w:sz w:val="18"/>
      <w:szCs w:val="18"/>
    </w:rPr>
  </w:style>
  <w:style w:type="character" w:customStyle="1" w:styleId="Heading3Char">
    <w:name w:val="Heading 3 Char"/>
    <w:basedOn w:val="DefaultParagraphFont"/>
    <w:link w:val="Heading3"/>
    <w:uiPriority w:val="9"/>
    <w:rsid w:val="00A0300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C77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6597">
      <w:bodyDiv w:val="1"/>
      <w:marLeft w:val="0"/>
      <w:marRight w:val="0"/>
      <w:marTop w:val="0"/>
      <w:marBottom w:val="0"/>
      <w:divBdr>
        <w:top w:val="none" w:sz="0" w:space="0" w:color="auto"/>
        <w:left w:val="none" w:sz="0" w:space="0" w:color="auto"/>
        <w:bottom w:val="none" w:sz="0" w:space="0" w:color="auto"/>
        <w:right w:val="none" w:sz="0" w:space="0" w:color="auto"/>
      </w:divBdr>
    </w:div>
    <w:div w:id="416707876">
      <w:bodyDiv w:val="1"/>
      <w:marLeft w:val="0"/>
      <w:marRight w:val="0"/>
      <w:marTop w:val="0"/>
      <w:marBottom w:val="0"/>
      <w:divBdr>
        <w:top w:val="none" w:sz="0" w:space="0" w:color="auto"/>
        <w:left w:val="none" w:sz="0" w:space="0" w:color="auto"/>
        <w:bottom w:val="none" w:sz="0" w:space="0" w:color="auto"/>
        <w:right w:val="none" w:sz="0" w:space="0" w:color="auto"/>
      </w:divBdr>
    </w:div>
    <w:div w:id="785270604">
      <w:bodyDiv w:val="1"/>
      <w:marLeft w:val="0"/>
      <w:marRight w:val="0"/>
      <w:marTop w:val="0"/>
      <w:marBottom w:val="0"/>
      <w:divBdr>
        <w:top w:val="none" w:sz="0" w:space="0" w:color="auto"/>
        <w:left w:val="none" w:sz="0" w:space="0" w:color="auto"/>
        <w:bottom w:val="none" w:sz="0" w:space="0" w:color="auto"/>
        <w:right w:val="none" w:sz="0" w:space="0" w:color="auto"/>
      </w:divBdr>
    </w:div>
    <w:div w:id="848712986">
      <w:bodyDiv w:val="1"/>
      <w:marLeft w:val="0"/>
      <w:marRight w:val="0"/>
      <w:marTop w:val="0"/>
      <w:marBottom w:val="0"/>
      <w:divBdr>
        <w:top w:val="none" w:sz="0" w:space="0" w:color="auto"/>
        <w:left w:val="none" w:sz="0" w:space="0" w:color="auto"/>
        <w:bottom w:val="none" w:sz="0" w:space="0" w:color="auto"/>
        <w:right w:val="none" w:sz="0" w:space="0" w:color="auto"/>
      </w:divBdr>
    </w:div>
    <w:div w:id="1137533617">
      <w:bodyDiv w:val="1"/>
      <w:marLeft w:val="0"/>
      <w:marRight w:val="0"/>
      <w:marTop w:val="0"/>
      <w:marBottom w:val="0"/>
      <w:divBdr>
        <w:top w:val="none" w:sz="0" w:space="0" w:color="auto"/>
        <w:left w:val="none" w:sz="0" w:space="0" w:color="auto"/>
        <w:bottom w:val="none" w:sz="0" w:space="0" w:color="auto"/>
        <w:right w:val="none" w:sz="0" w:space="0" w:color="auto"/>
      </w:divBdr>
    </w:div>
    <w:div w:id="1437166023">
      <w:bodyDiv w:val="1"/>
      <w:marLeft w:val="0"/>
      <w:marRight w:val="0"/>
      <w:marTop w:val="0"/>
      <w:marBottom w:val="0"/>
      <w:divBdr>
        <w:top w:val="none" w:sz="0" w:space="0" w:color="auto"/>
        <w:left w:val="none" w:sz="0" w:space="0" w:color="auto"/>
        <w:bottom w:val="none" w:sz="0" w:space="0" w:color="auto"/>
        <w:right w:val="none" w:sz="0" w:space="0" w:color="auto"/>
      </w:divBdr>
    </w:div>
    <w:div w:id="15020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Jenae Pfeiff</cp:lastModifiedBy>
  <cp:revision>2</cp:revision>
  <cp:lastPrinted>2021-11-09T14:13:00Z</cp:lastPrinted>
  <dcterms:created xsi:type="dcterms:W3CDTF">2025-03-06T15:49:00Z</dcterms:created>
  <dcterms:modified xsi:type="dcterms:W3CDTF">2025-03-06T15:49:00Z</dcterms:modified>
</cp:coreProperties>
</file>